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2D3E3" w14:textId="77777777" w:rsidR="00974FFC" w:rsidRPr="00776CFE" w:rsidRDefault="0097659A">
      <w:pPr>
        <w:rPr>
          <w:b/>
          <w:color w:val="5C393F"/>
          <w:sz w:val="22"/>
        </w:rPr>
      </w:pPr>
      <w:r w:rsidRPr="00776CFE">
        <w:rPr>
          <w:b/>
          <w:color w:val="5C393F"/>
          <w:sz w:val="22"/>
        </w:rPr>
        <w:t xml:space="preserve">PRESSEMITTEILUNG </w:t>
      </w:r>
      <w:r w:rsidRPr="00776CFE">
        <w:rPr>
          <w:b/>
          <w:i/>
          <w:color w:val="5C393F"/>
          <w:sz w:val="22"/>
        </w:rPr>
        <w:t>die weinräte</w:t>
      </w:r>
      <w:r w:rsidRPr="00776CFE">
        <w:rPr>
          <w:b/>
          <w:color w:val="5C393F"/>
          <w:sz w:val="22"/>
        </w:rPr>
        <w:t xml:space="preserve"> by Wein &amp; Rat</w:t>
      </w:r>
    </w:p>
    <w:p w14:paraId="2C879125" w14:textId="77777777" w:rsidR="00704547" w:rsidRPr="00776CFE" w:rsidRDefault="00704547">
      <w:pPr>
        <w:rPr>
          <w:color w:val="5C393F"/>
          <w:sz w:val="10"/>
          <w:szCs w:val="10"/>
        </w:rPr>
      </w:pPr>
    </w:p>
    <w:p w14:paraId="1A6CFF45" w14:textId="3DF24A1E" w:rsidR="00D9559A" w:rsidRPr="00776CFE" w:rsidRDefault="00524C5D" w:rsidP="009604C8">
      <w:pPr>
        <w:spacing w:line="276" w:lineRule="auto"/>
        <w:rPr>
          <w:b/>
          <w:color w:val="5C393F"/>
          <w:sz w:val="28"/>
          <w:szCs w:val="28"/>
        </w:rPr>
      </w:pPr>
      <w:r w:rsidRPr="00776CFE">
        <w:rPr>
          <w:b/>
          <w:i/>
          <w:color w:val="5C393F"/>
          <w:sz w:val="28"/>
          <w:szCs w:val="28"/>
        </w:rPr>
        <w:t>d</w:t>
      </w:r>
      <w:r w:rsidR="00D9559A" w:rsidRPr="00776CFE">
        <w:rPr>
          <w:b/>
          <w:i/>
          <w:color w:val="5C393F"/>
          <w:sz w:val="28"/>
          <w:szCs w:val="28"/>
        </w:rPr>
        <w:t>ie</w:t>
      </w:r>
      <w:r w:rsidR="00D9559A" w:rsidRPr="00776CFE">
        <w:rPr>
          <w:b/>
          <w:color w:val="5C393F"/>
          <w:sz w:val="28"/>
          <w:szCs w:val="28"/>
        </w:rPr>
        <w:t xml:space="preserve"> </w:t>
      </w:r>
      <w:r w:rsidR="00D9559A" w:rsidRPr="00776CFE">
        <w:rPr>
          <w:b/>
          <w:i/>
          <w:iCs/>
          <w:color w:val="5C393F"/>
          <w:sz w:val="28"/>
          <w:szCs w:val="28"/>
        </w:rPr>
        <w:t>weinräte</w:t>
      </w:r>
      <w:r w:rsidR="00D9559A" w:rsidRPr="00776CFE">
        <w:rPr>
          <w:b/>
          <w:color w:val="5C393F"/>
          <w:sz w:val="28"/>
          <w:szCs w:val="28"/>
        </w:rPr>
        <w:t xml:space="preserve"> wachsen und verändern sich</w:t>
      </w:r>
    </w:p>
    <w:p w14:paraId="644E27D7" w14:textId="19C4EBC1" w:rsidR="0097659A" w:rsidRPr="005C4A8E" w:rsidRDefault="0097659A" w:rsidP="00B265FB">
      <w:pPr>
        <w:spacing w:line="276" w:lineRule="auto"/>
        <w:jc w:val="both"/>
        <w:rPr>
          <w:b/>
          <w:sz w:val="22"/>
        </w:rPr>
      </w:pPr>
      <w:r w:rsidRPr="005C4A8E">
        <w:rPr>
          <w:b/>
          <w:sz w:val="22"/>
        </w:rPr>
        <w:t>16.06.2020, S</w:t>
      </w:r>
      <w:r w:rsidR="00D9559A">
        <w:rPr>
          <w:b/>
          <w:sz w:val="22"/>
        </w:rPr>
        <w:t>ankt</w:t>
      </w:r>
      <w:r w:rsidRPr="005C4A8E">
        <w:rPr>
          <w:b/>
          <w:sz w:val="22"/>
        </w:rPr>
        <w:t xml:space="preserve"> Johann</w:t>
      </w:r>
      <w:r w:rsidR="00D9559A">
        <w:rPr>
          <w:b/>
          <w:sz w:val="22"/>
        </w:rPr>
        <w:t xml:space="preserve"> (Rheinhessen)</w:t>
      </w:r>
      <w:r w:rsidRPr="005C4A8E">
        <w:rPr>
          <w:b/>
          <w:sz w:val="22"/>
        </w:rPr>
        <w:t xml:space="preserve"> – </w:t>
      </w:r>
      <w:r w:rsidRPr="00524C5D">
        <w:rPr>
          <w:b/>
          <w:i/>
          <w:sz w:val="22"/>
        </w:rPr>
        <w:t>die</w:t>
      </w:r>
      <w:r w:rsidRPr="005C4A8E">
        <w:rPr>
          <w:b/>
          <w:sz w:val="22"/>
        </w:rPr>
        <w:t xml:space="preserve"> </w:t>
      </w:r>
      <w:r w:rsidRPr="00524C5D">
        <w:rPr>
          <w:b/>
          <w:i/>
          <w:sz w:val="22"/>
        </w:rPr>
        <w:t>weinräte</w:t>
      </w:r>
      <w:r w:rsidRPr="005C4A8E">
        <w:rPr>
          <w:b/>
          <w:sz w:val="22"/>
        </w:rPr>
        <w:t xml:space="preserve"> by Wein &amp; Rat werden seit dem 01.06.2020 durch eine PR &amp; Projektmanagerin unterstützt</w:t>
      </w:r>
      <w:r w:rsidR="00D9559A">
        <w:rPr>
          <w:b/>
          <w:sz w:val="22"/>
        </w:rPr>
        <w:t xml:space="preserve">. Kathrin Kinne ist </w:t>
      </w:r>
      <w:r w:rsidRPr="005C4A8E">
        <w:rPr>
          <w:b/>
          <w:sz w:val="22"/>
        </w:rPr>
        <w:t xml:space="preserve">primär </w:t>
      </w:r>
      <w:r w:rsidR="00D9559A">
        <w:rPr>
          <w:b/>
          <w:sz w:val="22"/>
        </w:rPr>
        <w:t>zuständig für</w:t>
      </w:r>
      <w:r w:rsidRPr="005C4A8E">
        <w:rPr>
          <w:b/>
          <w:sz w:val="22"/>
        </w:rPr>
        <w:t xml:space="preserve"> das </w:t>
      </w:r>
      <w:r w:rsidR="00D9559A">
        <w:rPr>
          <w:b/>
          <w:sz w:val="22"/>
        </w:rPr>
        <w:t>jüngste</w:t>
      </w:r>
      <w:r w:rsidR="00173A7B" w:rsidRPr="005C4A8E">
        <w:rPr>
          <w:b/>
          <w:sz w:val="22"/>
        </w:rPr>
        <w:t xml:space="preserve"> Projekt </w:t>
      </w:r>
      <w:r w:rsidR="00D9559A" w:rsidRPr="00D9559A">
        <w:rPr>
          <w:b/>
          <w:i/>
          <w:iCs/>
          <w:sz w:val="22"/>
        </w:rPr>
        <w:t>der weinrät</w:t>
      </w:r>
      <w:r w:rsidR="00D9559A" w:rsidRPr="00C17F10">
        <w:rPr>
          <w:b/>
          <w:i/>
          <w:iCs/>
          <w:sz w:val="22"/>
        </w:rPr>
        <w:t>e</w:t>
      </w:r>
      <w:r w:rsidR="00D9559A" w:rsidRPr="00C17F10">
        <w:rPr>
          <w:b/>
          <w:i/>
          <w:sz w:val="22"/>
        </w:rPr>
        <w:t>:</w:t>
      </w:r>
      <w:r w:rsidR="00173A7B" w:rsidRPr="005C4A8E">
        <w:rPr>
          <w:b/>
          <w:sz w:val="22"/>
        </w:rPr>
        <w:t xml:space="preserve"> </w:t>
      </w:r>
      <w:r w:rsidRPr="005C4A8E">
        <w:rPr>
          <w:b/>
          <w:sz w:val="22"/>
        </w:rPr>
        <w:t>VinVenture</w:t>
      </w:r>
      <w:r w:rsidR="00D9559A">
        <w:rPr>
          <w:b/>
          <w:sz w:val="22"/>
        </w:rPr>
        <w:t xml:space="preserve">. </w:t>
      </w:r>
      <w:r w:rsidR="00524C5D" w:rsidRPr="00524C5D">
        <w:rPr>
          <w:b/>
          <w:i/>
          <w:sz w:val="22"/>
        </w:rPr>
        <w:t>d</w:t>
      </w:r>
      <w:r w:rsidR="00D11CA7" w:rsidRPr="00524C5D">
        <w:rPr>
          <w:b/>
          <w:i/>
          <w:sz w:val="22"/>
        </w:rPr>
        <w:t>ie</w:t>
      </w:r>
      <w:r w:rsidR="00D11CA7">
        <w:rPr>
          <w:b/>
          <w:sz w:val="22"/>
        </w:rPr>
        <w:t xml:space="preserve"> </w:t>
      </w:r>
      <w:r w:rsidR="00D11CA7" w:rsidRPr="00D11CA7">
        <w:rPr>
          <w:b/>
          <w:i/>
          <w:iCs/>
          <w:sz w:val="22"/>
        </w:rPr>
        <w:t>weinräte</w:t>
      </w:r>
      <w:r w:rsidR="00D11CA7">
        <w:rPr>
          <w:b/>
          <w:sz w:val="22"/>
        </w:rPr>
        <w:t xml:space="preserve"> ergänzen ihr Portfolio mit einer innovativen Jungwinzerförderung.</w:t>
      </w:r>
      <w:r w:rsidR="00B265FB" w:rsidRPr="005C4A8E">
        <w:rPr>
          <w:b/>
          <w:sz w:val="22"/>
        </w:rPr>
        <w:t xml:space="preserve"> </w:t>
      </w:r>
      <w:r w:rsidR="00D11CA7">
        <w:rPr>
          <w:b/>
          <w:sz w:val="22"/>
        </w:rPr>
        <w:t xml:space="preserve">Gleichzeitig </w:t>
      </w:r>
      <w:r w:rsidR="005C4A8E" w:rsidRPr="005C4A8E">
        <w:rPr>
          <w:b/>
          <w:sz w:val="22"/>
        </w:rPr>
        <w:t>trenn</w:t>
      </w:r>
      <w:r w:rsidR="00D11CA7">
        <w:rPr>
          <w:b/>
          <w:sz w:val="22"/>
        </w:rPr>
        <w:t xml:space="preserve">t </w:t>
      </w:r>
      <w:r w:rsidR="00524C5D">
        <w:rPr>
          <w:b/>
          <w:sz w:val="22"/>
        </w:rPr>
        <w:t xml:space="preserve">sich </w:t>
      </w:r>
      <w:r w:rsidR="00D11CA7">
        <w:rPr>
          <w:b/>
          <w:sz w:val="22"/>
        </w:rPr>
        <w:t>das Unternehmen</w:t>
      </w:r>
      <w:r w:rsidR="005C4A8E" w:rsidRPr="005C4A8E">
        <w:rPr>
          <w:b/>
          <w:sz w:val="22"/>
        </w:rPr>
        <w:t xml:space="preserve"> zum 16.06.2020 von</w:t>
      </w:r>
      <w:r w:rsidRPr="005C4A8E">
        <w:rPr>
          <w:b/>
          <w:sz w:val="22"/>
        </w:rPr>
        <w:t xml:space="preserve"> Erhard Heitlinger und seine Frau Christine. </w:t>
      </w:r>
    </w:p>
    <w:p w14:paraId="255B462A" w14:textId="77777777" w:rsidR="0097659A" w:rsidRPr="005C4A8E" w:rsidRDefault="0097659A" w:rsidP="00B265FB">
      <w:pPr>
        <w:spacing w:line="276" w:lineRule="auto"/>
        <w:jc w:val="both"/>
        <w:rPr>
          <w:sz w:val="22"/>
        </w:rPr>
      </w:pPr>
      <w:r w:rsidRPr="005C4A8E">
        <w:rPr>
          <w:sz w:val="22"/>
        </w:rPr>
        <w:t xml:space="preserve">Bereits seit dem 01.06.2020 </w:t>
      </w:r>
      <w:r w:rsidR="00E6543D" w:rsidRPr="005C4A8E">
        <w:rPr>
          <w:sz w:val="22"/>
        </w:rPr>
        <w:t xml:space="preserve">verstärkt PR &amp; Projektmanagerin Kathrin Kinne </w:t>
      </w:r>
      <w:r w:rsidR="00E6543D" w:rsidRPr="00776CFE">
        <w:rPr>
          <w:i/>
          <w:color w:val="5C393F"/>
          <w:sz w:val="22"/>
        </w:rPr>
        <w:t>die weinräte</w:t>
      </w:r>
      <w:r w:rsidR="00E6543D" w:rsidRPr="00776CFE">
        <w:rPr>
          <w:color w:val="5C393F"/>
          <w:sz w:val="22"/>
        </w:rPr>
        <w:t xml:space="preserve"> </w:t>
      </w:r>
      <w:r w:rsidR="00E6543D" w:rsidRPr="005C4A8E">
        <w:rPr>
          <w:sz w:val="22"/>
        </w:rPr>
        <w:t xml:space="preserve">by Wein &amp; Rat. Die Eventmanagerin und Kulturwissenschaftlerin war zuletzt als International Sales </w:t>
      </w:r>
      <w:proofErr w:type="spellStart"/>
      <w:r w:rsidR="00E6543D" w:rsidRPr="005C4A8E">
        <w:rPr>
          <w:sz w:val="22"/>
        </w:rPr>
        <w:t>Director</w:t>
      </w:r>
      <w:proofErr w:type="spellEnd"/>
      <w:r w:rsidR="00E6543D" w:rsidRPr="005C4A8E">
        <w:rPr>
          <w:sz w:val="22"/>
        </w:rPr>
        <w:t xml:space="preserve"> &amp; Referentin der Geschäftsführung bei einer deutschen Messegesellschaft in Shanghai, China tätig. Sie unterstützt das Unternehmen nun mit ihrer Expertise in den Bereichen Zielgruppenmarketing, Vertriebsgestaltung, PR-Strategie und Neuprojekte. Sie fungiert dabei auch als Ansprechpartnerin für Journalisten, Kunden und Mitglieder. </w:t>
      </w:r>
    </w:p>
    <w:p w14:paraId="399F71AE" w14:textId="5B851675" w:rsidR="0097659A" w:rsidRPr="005C4A8E" w:rsidRDefault="00DA1461" w:rsidP="00B265FB">
      <w:pPr>
        <w:spacing w:line="276" w:lineRule="auto"/>
        <w:jc w:val="both"/>
        <w:rPr>
          <w:sz w:val="22"/>
        </w:rPr>
      </w:pPr>
      <w:r w:rsidRPr="005C4A8E">
        <w:rPr>
          <w:sz w:val="22"/>
        </w:rPr>
        <w:t xml:space="preserve">Die neue Personalie entsteht auch vor dem Hintergrund, dass sich </w:t>
      </w:r>
      <w:r w:rsidRPr="00776CFE">
        <w:rPr>
          <w:i/>
          <w:color w:val="5C393F"/>
          <w:sz w:val="22"/>
        </w:rPr>
        <w:t>die weinräte</w:t>
      </w:r>
      <w:r w:rsidRPr="00776CFE">
        <w:rPr>
          <w:color w:val="5C393F"/>
          <w:sz w:val="22"/>
        </w:rPr>
        <w:t xml:space="preserve"> </w:t>
      </w:r>
      <w:r w:rsidRPr="005C4A8E">
        <w:rPr>
          <w:sz w:val="22"/>
        </w:rPr>
        <w:t xml:space="preserve">by Wein &amp; Rat mit einem neuen Projekt noch </w:t>
      </w:r>
      <w:r w:rsidR="00704547" w:rsidRPr="005C4A8E">
        <w:rPr>
          <w:sz w:val="22"/>
        </w:rPr>
        <w:t>breiter</w:t>
      </w:r>
      <w:r w:rsidR="005C4A8E">
        <w:rPr>
          <w:sz w:val="22"/>
        </w:rPr>
        <w:t xml:space="preserve"> und</w:t>
      </w:r>
      <w:r w:rsidR="00704547" w:rsidRPr="005C4A8E">
        <w:rPr>
          <w:sz w:val="22"/>
        </w:rPr>
        <w:t xml:space="preserve"> </w:t>
      </w:r>
      <w:r w:rsidRPr="005C4A8E">
        <w:rPr>
          <w:sz w:val="22"/>
        </w:rPr>
        <w:t>differenzierter aufstellen. Neben den bereits bestehenden Tätigkeitsfeldern Weing</w:t>
      </w:r>
      <w:r w:rsidR="005C4A8E">
        <w:rPr>
          <w:sz w:val="22"/>
        </w:rPr>
        <w:t>ü</w:t>
      </w:r>
      <w:r w:rsidRPr="005C4A8E">
        <w:rPr>
          <w:sz w:val="22"/>
        </w:rPr>
        <w:t>t</w:t>
      </w:r>
      <w:r w:rsidR="005C4A8E">
        <w:rPr>
          <w:sz w:val="22"/>
        </w:rPr>
        <w:t xml:space="preserve">er zu beraten und zu </w:t>
      </w:r>
      <w:r w:rsidRPr="005C4A8E">
        <w:rPr>
          <w:sz w:val="22"/>
        </w:rPr>
        <w:t>vermitt</w:t>
      </w:r>
      <w:r w:rsidR="005C4A8E">
        <w:rPr>
          <w:sz w:val="22"/>
        </w:rPr>
        <w:t>eln</w:t>
      </w:r>
      <w:r w:rsidRPr="005C4A8E">
        <w:rPr>
          <w:sz w:val="22"/>
        </w:rPr>
        <w:t xml:space="preserve">, soll mit VinVenture eine weitere Zielgruppe an Weininteressenten erschlossen werden. VinVenture leistet Pionierarbeit </w:t>
      </w:r>
      <w:r w:rsidR="005C4A8E" w:rsidRPr="005C4A8E">
        <w:rPr>
          <w:sz w:val="22"/>
        </w:rPr>
        <w:t xml:space="preserve">bei der </w:t>
      </w:r>
      <w:r w:rsidR="005C4A8E">
        <w:rPr>
          <w:sz w:val="22"/>
        </w:rPr>
        <w:t>Förderung von</w:t>
      </w:r>
      <w:r w:rsidR="005C4A8E" w:rsidRPr="005C4A8E">
        <w:rPr>
          <w:sz w:val="22"/>
        </w:rPr>
        <w:t xml:space="preserve"> Jungwinzer</w:t>
      </w:r>
      <w:r w:rsidR="005C4A8E">
        <w:rPr>
          <w:sz w:val="22"/>
        </w:rPr>
        <w:t>n.</w:t>
      </w:r>
      <w:r w:rsidRPr="005C4A8E">
        <w:rPr>
          <w:sz w:val="22"/>
        </w:rPr>
        <w:t xml:space="preserve"> </w:t>
      </w:r>
      <w:r w:rsidR="005C4A8E">
        <w:rPr>
          <w:sz w:val="22"/>
        </w:rPr>
        <w:t xml:space="preserve">Das Ziel von VinVenture </w:t>
      </w:r>
      <w:r w:rsidR="00704547" w:rsidRPr="005C4A8E">
        <w:rPr>
          <w:sz w:val="22"/>
        </w:rPr>
        <w:t>ist</w:t>
      </w:r>
      <w:r w:rsidR="005C4A8E">
        <w:rPr>
          <w:sz w:val="22"/>
        </w:rPr>
        <w:t xml:space="preserve"> es</w:t>
      </w:r>
      <w:r w:rsidR="00704547" w:rsidRPr="005C4A8E">
        <w:rPr>
          <w:sz w:val="22"/>
        </w:rPr>
        <w:t>, allen</w:t>
      </w:r>
      <w:r w:rsidR="00F02C48">
        <w:rPr>
          <w:sz w:val="22"/>
        </w:rPr>
        <w:t xml:space="preserve"> Weinliebhabern </w:t>
      </w:r>
      <w:r w:rsidRPr="005C4A8E">
        <w:rPr>
          <w:sz w:val="22"/>
        </w:rPr>
        <w:t xml:space="preserve">durch ein Mikro-Investment </w:t>
      </w:r>
      <w:r w:rsidR="00F02C48">
        <w:rPr>
          <w:sz w:val="22"/>
        </w:rPr>
        <w:t xml:space="preserve">einen exklusiven Zugang zur Winzerwelt </w:t>
      </w:r>
      <w:r w:rsidR="00704547" w:rsidRPr="005C4A8E">
        <w:rPr>
          <w:sz w:val="22"/>
        </w:rPr>
        <w:t xml:space="preserve">zu </w:t>
      </w:r>
      <w:r w:rsidR="00F02C48">
        <w:rPr>
          <w:sz w:val="22"/>
        </w:rPr>
        <w:t>ermöglichen</w:t>
      </w:r>
      <w:r w:rsidR="00704547" w:rsidRPr="005C4A8E">
        <w:rPr>
          <w:sz w:val="22"/>
        </w:rPr>
        <w:t xml:space="preserve">. </w:t>
      </w:r>
      <w:r w:rsidRPr="005C4A8E">
        <w:rPr>
          <w:sz w:val="22"/>
        </w:rPr>
        <w:t xml:space="preserve">Das Projekt startet offiziell mit </w:t>
      </w:r>
      <w:r w:rsidR="00F02C48">
        <w:rPr>
          <w:sz w:val="22"/>
        </w:rPr>
        <w:t>einem</w:t>
      </w:r>
      <w:r w:rsidRPr="005C4A8E">
        <w:rPr>
          <w:sz w:val="22"/>
        </w:rPr>
        <w:t xml:space="preserve"> Crowdfunding </w:t>
      </w:r>
      <w:r w:rsidR="00F02C48">
        <w:rPr>
          <w:sz w:val="22"/>
        </w:rPr>
        <w:t xml:space="preserve">auf startnext.com </w:t>
      </w:r>
      <w:r w:rsidRPr="005C4A8E">
        <w:rPr>
          <w:sz w:val="22"/>
        </w:rPr>
        <w:t>Anfang Juli</w:t>
      </w:r>
      <w:r w:rsidR="00D11CA7">
        <w:rPr>
          <w:sz w:val="22"/>
        </w:rPr>
        <w:t>.</w:t>
      </w:r>
      <w:r w:rsidRPr="005C4A8E">
        <w:rPr>
          <w:sz w:val="22"/>
        </w:rPr>
        <w:t xml:space="preserve"> </w:t>
      </w:r>
    </w:p>
    <w:p w14:paraId="34D8F16F" w14:textId="0DA33EB5" w:rsidR="00146ADD" w:rsidRPr="005C4A8E" w:rsidRDefault="00D11CA7" w:rsidP="00B265FB">
      <w:pPr>
        <w:spacing w:line="276" w:lineRule="auto"/>
        <w:jc w:val="both"/>
        <w:rPr>
          <w:sz w:val="22"/>
        </w:rPr>
      </w:pPr>
      <w:r>
        <w:rPr>
          <w:sz w:val="22"/>
        </w:rPr>
        <w:t xml:space="preserve">Darüber hinaus </w:t>
      </w:r>
      <w:r w:rsidR="00F02C48">
        <w:rPr>
          <w:sz w:val="22"/>
        </w:rPr>
        <w:t>trenn</w:t>
      </w:r>
      <w:r>
        <w:rPr>
          <w:sz w:val="22"/>
        </w:rPr>
        <w:t xml:space="preserve">en sich </w:t>
      </w:r>
      <w:r w:rsidRPr="00776CFE">
        <w:rPr>
          <w:i/>
          <w:iCs/>
          <w:color w:val="5C393F"/>
          <w:sz w:val="22"/>
        </w:rPr>
        <w:t>die weinräte</w:t>
      </w:r>
      <w:r w:rsidR="00C83D27" w:rsidRPr="00776CFE">
        <w:rPr>
          <w:color w:val="5C393F"/>
          <w:sz w:val="22"/>
        </w:rPr>
        <w:t xml:space="preserve"> </w:t>
      </w:r>
      <w:r w:rsidR="00C83D27" w:rsidRPr="005C4A8E">
        <w:rPr>
          <w:sz w:val="22"/>
        </w:rPr>
        <w:t xml:space="preserve">zum 16.06.2020 von Erhard Heitlinger und </w:t>
      </w:r>
      <w:r w:rsidR="00704547" w:rsidRPr="005C4A8E">
        <w:rPr>
          <w:sz w:val="22"/>
        </w:rPr>
        <w:t>seiner</w:t>
      </w:r>
      <w:r w:rsidR="00C83D27" w:rsidRPr="005C4A8E">
        <w:rPr>
          <w:sz w:val="22"/>
        </w:rPr>
        <w:t xml:space="preserve"> Frau Christine. </w:t>
      </w:r>
      <w:r>
        <w:rPr>
          <w:sz w:val="22"/>
        </w:rPr>
        <w:t>Ihre</w:t>
      </w:r>
      <w:r w:rsidR="00C83D27" w:rsidRPr="005C4A8E">
        <w:rPr>
          <w:sz w:val="22"/>
        </w:rPr>
        <w:t xml:space="preserve"> </w:t>
      </w:r>
      <w:r w:rsidR="00F02C48">
        <w:rPr>
          <w:sz w:val="22"/>
        </w:rPr>
        <w:t xml:space="preserve">Aufgabenfelder </w:t>
      </w:r>
      <w:r w:rsidR="00B265FB" w:rsidRPr="005C4A8E">
        <w:rPr>
          <w:sz w:val="22"/>
        </w:rPr>
        <w:t xml:space="preserve">werden </w:t>
      </w:r>
      <w:r w:rsidR="00B77FB8" w:rsidRPr="005C4A8E">
        <w:rPr>
          <w:sz w:val="22"/>
        </w:rPr>
        <w:t>weiterhin</w:t>
      </w:r>
      <w:r w:rsidR="00B265FB" w:rsidRPr="005C4A8E">
        <w:rPr>
          <w:sz w:val="22"/>
        </w:rPr>
        <w:t xml:space="preserve"> von </w:t>
      </w:r>
      <w:r w:rsidR="00B77FB8" w:rsidRPr="005C4A8E">
        <w:rPr>
          <w:sz w:val="22"/>
        </w:rPr>
        <w:t xml:space="preserve">Michaela Semeraro, Projektmanagerin, und </w:t>
      </w:r>
      <w:r w:rsidR="00B265FB" w:rsidRPr="005C4A8E">
        <w:rPr>
          <w:sz w:val="22"/>
        </w:rPr>
        <w:t>Natascha Popp, gesc</w:t>
      </w:r>
      <w:r w:rsidR="00B77FB8" w:rsidRPr="005C4A8E">
        <w:rPr>
          <w:sz w:val="22"/>
        </w:rPr>
        <w:t>häftsführende Gesellschafterin,</w:t>
      </w:r>
      <w:r w:rsidR="006531B2">
        <w:rPr>
          <w:sz w:val="22"/>
        </w:rPr>
        <w:t xml:space="preserve"> betreut</w:t>
      </w:r>
      <w:r w:rsidR="00D9559A">
        <w:rPr>
          <w:sz w:val="22"/>
        </w:rPr>
        <w:t>.</w:t>
      </w:r>
      <w:r w:rsidR="00C83D27" w:rsidRPr="005C4A8E">
        <w:rPr>
          <w:sz w:val="22"/>
        </w:rPr>
        <w:t xml:space="preserve"> </w:t>
      </w:r>
      <w:r w:rsidR="00B265FB" w:rsidRPr="005C4A8E">
        <w:rPr>
          <w:sz w:val="22"/>
        </w:rPr>
        <w:t xml:space="preserve">Beratungsgespräche, </w:t>
      </w:r>
      <w:r w:rsidR="00A57F0C" w:rsidRPr="005C4A8E">
        <w:rPr>
          <w:sz w:val="22"/>
        </w:rPr>
        <w:t>Besichtigungen</w:t>
      </w:r>
      <w:r w:rsidR="00B265FB" w:rsidRPr="005C4A8E">
        <w:rPr>
          <w:sz w:val="22"/>
        </w:rPr>
        <w:t xml:space="preserve"> und Hofübergaben</w:t>
      </w:r>
      <w:r w:rsidR="00A57F0C" w:rsidRPr="005C4A8E">
        <w:rPr>
          <w:sz w:val="22"/>
        </w:rPr>
        <w:t xml:space="preserve"> werden durch das Team im </w:t>
      </w:r>
      <w:r w:rsidR="00524C5D">
        <w:rPr>
          <w:sz w:val="22"/>
        </w:rPr>
        <w:t xml:space="preserve">gewohnten Rahmen durchgeführt. </w:t>
      </w:r>
      <w:r w:rsidR="00524C5D" w:rsidRPr="00776CFE">
        <w:rPr>
          <w:i/>
          <w:color w:val="5C393F"/>
          <w:sz w:val="22"/>
        </w:rPr>
        <w:t>d</w:t>
      </w:r>
      <w:r w:rsidR="00A57F0C" w:rsidRPr="00776CFE">
        <w:rPr>
          <w:i/>
          <w:color w:val="5C393F"/>
          <w:sz w:val="22"/>
        </w:rPr>
        <w:t>ie weinräte</w:t>
      </w:r>
      <w:r w:rsidR="00A57F0C" w:rsidRPr="00776CFE">
        <w:rPr>
          <w:color w:val="5C393F"/>
          <w:sz w:val="22"/>
        </w:rPr>
        <w:t xml:space="preserve"> </w:t>
      </w:r>
      <w:r w:rsidR="00A57F0C" w:rsidRPr="005C4A8E">
        <w:rPr>
          <w:sz w:val="22"/>
        </w:rPr>
        <w:t xml:space="preserve">wünschen dem Ehepaar Heitlinger </w:t>
      </w:r>
      <w:r w:rsidR="000A5389" w:rsidRPr="005C4A8E">
        <w:rPr>
          <w:sz w:val="22"/>
        </w:rPr>
        <w:t xml:space="preserve">alles Gute für die Zukunft und den Ruhestand. </w:t>
      </w:r>
    </w:p>
    <w:p w14:paraId="73796E08" w14:textId="77777777" w:rsidR="00D9559A" w:rsidRPr="006531B2" w:rsidRDefault="00D9559A" w:rsidP="009604C8">
      <w:pPr>
        <w:spacing w:line="276" w:lineRule="auto"/>
        <w:rPr>
          <w:b/>
          <w:bCs/>
          <w:sz w:val="14"/>
          <w:szCs w:val="14"/>
        </w:rPr>
      </w:pPr>
    </w:p>
    <w:p w14:paraId="1B333E8A" w14:textId="1DE84A5C" w:rsidR="00BB0AD6" w:rsidRPr="005C4A8E" w:rsidRDefault="0079751F" w:rsidP="009604C8">
      <w:pPr>
        <w:spacing w:line="276" w:lineRule="auto"/>
        <w:rPr>
          <w:b/>
          <w:bCs/>
          <w:sz w:val="22"/>
        </w:rPr>
      </w:pPr>
      <w:r w:rsidRPr="005C4A8E">
        <w:rPr>
          <w:b/>
          <w:bCs/>
          <w:sz w:val="22"/>
        </w:rPr>
        <w:t>KONTAKT</w:t>
      </w:r>
    </w:p>
    <w:p w14:paraId="2FFEAC0C" w14:textId="2F300198" w:rsidR="005C4A8E" w:rsidRPr="00082299" w:rsidRDefault="005C4A8E" w:rsidP="00D9559A">
      <w:pPr>
        <w:jc w:val="both"/>
        <w:rPr>
          <w:rStyle w:val="Hyperlink"/>
          <w:bCs/>
          <w:sz w:val="22"/>
        </w:rPr>
      </w:pPr>
      <w:r w:rsidRPr="005C4A8E">
        <w:rPr>
          <w:b/>
          <w:bCs/>
          <w:sz w:val="22"/>
        </w:rPr>
        <w:t>Kathrin Kinne</w:t>
      </w:r>
      <w:r w:rsidR="00D9559A">
        <w:rPr>
          <w:b/>
          <w:bCs/>
          <w:sz w:val="22"/>
        </w:rPr>
        <w:t xml:space="preserve">, </w:t>
      </w:r>
      <w:r w:rsidR="00082299">
        <w:rPr>
          <w:bCs/>
          <w:sz w:val="22"/>
        </w:rPr>
        <w:fldChar w:fldCharType="begin"/>
      </w:r>
      <w:r w:rsidR="00082299">
        <w:rPr>
          <w:bCs/>
          <w:sz w:val="22"/>
        </w:rPr>
        <w:instrText xml:space="preserve"> HYPERLINK "mailto:Kathrin@vinventure.de" </w:instrText>
      </w:r>
      <w:r w:rsidR="00082299">
        <w:rPr>
          <w:bCs/>
          <w:sz w:val="22"/>
        </w:rPr>
        <w:fldChar w:fldCharType="separate"/>
      </w:r>
      <w:r w:rsidRPr="00082299">
        <w:rPr>
          <w:rStyle w:val="Hyperlink"/>
          <w:bCs/>
          <w:sz w:val="22"/>
        </w:rPr>
        <w:t>Kathrin@vinventure.de</w:t>
      </w:r>
    </w:p>
    <w:p w14:paraId="4C63E4B3" w14:textId="1B8CF305" w:rsidR="005C4A8E" w:rsidRPr="00D9559A" w:rsidRDefault="00082299" w:rsidP="005C4A8E">
      <w:pPr>
        <w:spacing w:after="0" w:line="240" w:lineRule="auto"/>
        <w:jc w:val="both"/>
        <w:rPr>
          <w:bCs/>
          <w:sz w:val="2"/>
          <w:szCs w:val="2"/>
        </w:rPr>
      </w:pPr>
      <w:r>
        <w:rPr>
          <w:bCs/>
          <w:sz w:val="22"/>
        </w:rPr>
        <w:fldChar w:fldCharType="end"/>
      </w:r>
      <w:r w:rsidR="005C4A8E" w:rsidRPr="005C4A8E">
        <w:rPr>
          <w:bCs/>
          <w:sz w:val="22"/>
        </w:rPr>
        <w:tab/>
      </w:r>
    </w:p>
    <w:p w14:paraId="17F305E2" w14:textId="650409E0" w:rsidR="009F624E" w:rsidRPr="00776CFE" w:rsidRDefault="009F624E" w:rsidP="009F624E">
      <w:pPr>
        <w:spacing w:after="0" w:line="240" w:lineRule="auto"/>
        <w:jc w:val="both"/>
        <w:rPr>
          <w:bCs/>
          <w:color w:val="5C393F"/>
          <w:sz w:val="22"/>
        </w:rPr>
      </w:pPr>
      <w:r w:rsidRPr="00776CFE">
        <w:rPr>
          <w:bCs/>
          <w:i/>
          <w:color w:val="5C393F"/>
          <w:sz w:val="22"/>
        </w:rPr>
        <w:t>die weinräte</w:t>
      </w:r>
      <w:r w:rsidRPr="00776CFE">
        <w:rPr>
          <w:bCs/>
          <w:color w:val="5C393F"/>
          <w:sz w:val="22"/>
        </w:rPr>
        <w:t xml:space="preserve"> by Wein &amp; Rat GmbH</w:t>
      </w:r>
    </w:p>
    <w:p w14:paraId="66FBC352" w14:textId="4A8C62D1" w:rsidR="005C4A8E" w:rsidRDefault="005C4A8E" w:rsidP="009F624E">
      <w:pPr>
        <w:spacing w:after="0" w:line="240" w:lineRule="auto"/>
        <w:jc w:val="both"/>
        <w:rPr>
          <w:bCs/>
          <w:i/>
          <w:iCs/>
          <w:sz w:val="22"/>
        </w:rPr>
      </w:pPr>
      <w:r w:rsidRPr="005C4A8E">
        <w:rPr>
          <w:bCs/>
          <w:i/>
          <w:iCs/>
          <w:sz w:val="22"/>
        </w:rPr>
        <w:t>VinVenture GmbH</w:t>
      </w:r>
    </w:p>
    <w:p w14:paraId="06B7B61C" w14:textId="77777777" w:rsidR="00D9559A" w:rsidRPr="00D9559A" w:rsidRDefault="00D9559A" w:rsidP="009F624E">
      <w:pPr>
        <w:spacing w:after="0" w:line="240" w:lineRule="auto"/>
        <w:jc w:val="both"/>
        <w:rPr>
          <w:bCs/>
          <w:i/>
          <w:iCs/>
          <w:sz w:val="8"/>
          <w:szCs w:val="8"/>
        </w:rPr>
      </w:pPr>
    </w:p>
    <w:p w14:paraId="61356918" w14:textId="77777777" w:rsidR="009F624E" w:rsidRPr="005C4A8E" w:rsidRDefault="009F624E" w:rsidP="009F624E">
      <w:pPr>
        <w:spacing w:after="0" w:line="240" w:lineRule="auto"/>
        <w:jc w:val="both"/>
        <w:rPr>
          <w:bCs/>
          <w:sz w:val="22"/>
        </w:rPr>
      </w:pPr>
      <w:r w:rsidRPr="005C4A8E">
        <w:rPr>
          <w:bCs/>
          <w:sz w:val="22"/>
        </w:rPr>
        <w:t>Hindenburgstr. 32</w:t>
      </w:r>
    </w:p>
    <w:p w14:paraId="590DAE2F" w14:textId="77777777" w:rsidR="009F624E" w:rsidRPr="005C4A8E" w:rsidRDefault="009F624E" w:rsidP="009F624E">
      <w:pPr>
        <w:spacing w:after="0" w:line="240" w:lineRule="auto"/>
        <w:jc w:val="both"/>
        <w:rPr>
          <w:bCs/>
          <w:sz w:val="22"/>
        </w:rPr>
      </w:pPr>
      <w:r w:rsidRPr="005C4A8E">
        <w:rPr>
          <w:bCs/>
          <w:sz w:val="22"/>
        </w:rPr>
        <w:t xml:space="preserve">D-55578 St Johann </w:t>
      </w:r>
    </w:p>
    <w:p w14:paraId="7CE03390" w14:textId="77777777" w:rsidR="009F624E" w:rsidRPr="005C4A8E" w:rsidRDefault="009F624E" w:rsidP="009F624E">
      <w:pPr>
        <w:spacing w:after="0" w:line="240" w:lineRule="auto"/>
        <w:jc w:val="both"/>
        <w:rPr>
          <w:bCs/>
          <w:sz w:val="22"/>
        </w:rPr>
      </w:pPr>
      <w:r w:rsidRPr="005C4A8E">
        <w:rPr>
          <w:bCs/>
          <w:sz w:val="22"/>
        </w:rPr>
        <w:t>Tel.:  +49 (0) 6701-64 19 070 </w:t>
      </w:r>
    </w:p>
    <w:p w14:paraId="434C0CD6" w14:textId="0E6F9BF0" w:rsidR="005C4A8E" w:rsidRDefault="00AB5DE0" w:rsidP="009F624E">
      <w:pPr>
        <w:spacing w:after="0" w:line="240" w:lineRule="auto"/>
        <w:jc w:val="both"/>
        <w:rPr>
          <w:bCs/>
          <w:sz w:val="22"/>
        </w:rPr>
      </w:pPr>
      <w:hyperlink w:history="1">
        <w:r w:rsidR="006531B2" w:rsidRPr="00991E3C">
          <w:rPr>
            <w:rStyle w:val="Hyperlink"/>
            <w:bCs/>
            <w:sz w:val="22"/>
          </w:rPr>
          <w:t xml:space="preserve">www.dieweinraete.de, </w:t>
        </w:r>
      </w:hyperlink>
      <w:r w:rsidR="006531B2">
        <w:rPr>
          <w:bCs/>
          <w:sz w:val="22"/>
        </w:rPr>
        <w:tab/>
      </w:r>
      <w:r w:rsidR="006531B2">
        <w:rPr>
          <w:bCs/>
          <w:sz w:val="22"/>
        </w:rPr>
        <w:tab/>
      </w:r>
      <w:hyperlink r:id="rId5" w:history="1">
        <w:r w:rsidR="005C4A8E" w:rsidRPr="00991E3C">
          <w:rPr>
            <w:rStyle w:val="Hyperlink"/>
            <w:bCs/>
            <w:sz w:val="22"/>
          </w:rPr>
          <w:t>www.vinveture.de</w:t>
        </w:r>
      </w:hyperlink>
    </w:p>
    <w:p w14:paraId="34BC86B4" w14:textId="77777777" w:rsidR="009F624E" w:rsidRPr="005C4A8E" w:rsidRDefault="009F624E" w:rsidP="009F624E">
      <w:pPr>
        <w:spacing w:after="0" w:line="240" w:lineRule="auto"/>
        <w:jc w:val="both"/>
        <w:rPr>
          <w:bCs/>
          <w:sz w:val="22"/>
        </w:rPr>
      </w:pPr>
    </w:p>
    <w:p w14:paraId="798DA2BD" w14:textId="50D1FCE7" w:rsidR="005C4A8E" w:rsidRPr="005C4A8E" w:rsidRDefault="00D9559A">
      <w:pPr>
        <w:spacing w:after="0" w:line="240" w:lineRule="auto"/>
        <w:jc w:val="both"/>
        <w:rPr>
          <w:bCs/>
          <w:sz w:val="22"/>
        </w:rPr>
      </w:pPr>
      <w:r w:rsidRPr="00776CFE">
        <w:rPr>
          <w:i/>
          <w:color w:val="5C393F"/>
          <w:sz w:val="22"/>
        </w:rPr>
        <w:t>die weinräte</w:t>
      </w:r>
      <w:r w:rsidRPr="00776CFE">
        <w:rPr>
          <w:color w:val="5C393F"/>
          <w:sz w:val="22"/>
        </w:rPr>
        <w:t xml:space="preserve"> </w:t>
      </w:r>
      <w:r w:rsidRPr="005C4A8E">
        <w:rPr>
          <w:sz w:val="22"/>
        </w:rPr>
        <w:t>by Wein &amp; Rat GmbH ist ein Unternehmen, das Experten aus den Bereichen Weinbau, Önologie, Betriebswirtschaft und Marketing miteinander vereint und sich auf die Vermittlung von Weingütern spezialisiert hat. Aus der Plattform für Betriebsnachfolge ist eine stetig wachsende Beratungsfirma geworden, die alle Aspekte der Weinbranche abdeckt. Zur klassischen Unternehmensnachfolge, Beteiligungen &amp; Anlageobjekten kam das große Feld der operativen und strategischen Beratung von Weingütern hinzu</w:t>
      </w:r>
      <w:r>
        <w:rPr>
          <w:sz w:val="22"/>
        </w:rPr>
        <w:t>.</w:t>
      </w:r>
    </w:p>
    <w:sectPr w:rsidR="005C4A8E" w:rsidRPr="005C4A8E" w:rsidSect="006531B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9A"/>
    <w:rsid w:val="00082299"/>
    <w:rsid w:val="000A5389"/>
    <w:rsid w:val="001366A7"/>
    <w:rsid w:val="00146ADD"/>
    <w:rsid w:val="00173A7B"/>
    <w:rsid w:val="00524C5D"/>
    <w:rsid w:val="005346E0"/>
    <w:rsid w:val="005C4A8E"/>
    <w:rsid w:val="0064296C"/>
    <w:rsid w:val="0064373E"/>
    <w:rsid w:val="006531B2"/>
    <w:rsid w:val="00704547"/>
    <w:rsid w:val="00776CFE"/>
    <w:rsid w:val="0079751F"/>
    <w:rsid w:val="007D168E"/>
    <w:rsid w:val="009604C8"/>
    <w:rsid w:val="00974FFC"/>
    <w:rsid w:val="0097659A"/>
    <w:rsid w:val="009F624E"/>
    <w:rsid w:val="00A57F0C"/>
    <w:rsid w:val="00AB5DE0"/>
    <w:rsid w:val="00B265FB"/>
    <w:rsid w:val="00B77FB8"/>
    <w:rsid w:val="00BB0AD6"/>
    <w:rsid w:val="00C02A47"/>
    <w:rsid w:val="00C17F10"/>
    <w:rsid w:val="00C83D27"/>
    <w:rsid w:val="00D11CA7"/>
    <w:rsid w:val="00D90FFA"/>
    <w:rsid w:val="00D9559A"/>
    <w:rsid w:val="00DA1461"/>
    <w:rsid w:val="00E6543D"/>
    <w:rsid w:val="00F02C48"/>
    <w:rsid w:val="00FA6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9349"/>
  <w15:chartTrackingRefBased/>
  <w15:docId w15:val="{29770E7A-3F1B-4F7E-91DA-E3762343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sgrdq">
    <w:name w:val="jsgrdq"/>
    <w:basedOn w:val="Absatz-Standardschriftart"/>
    <w:rsid w:val="00DA1461"/>
  </w:style>
  <w:style w:type="character" w:styleId="Hyperlink">
    <w:name w:val="Hyperlink"/>
    <w:basedOn w:val="Absatz-Standardschriftart"/>
    <w:uiPriority w:val="99"/>
    <w:unhideWhenUsed/>
    <w:rsid w:val="00BB0AD6"/>
    <w:rPr>
      <w:color w:val="0563C1" w:themeColor="hyperlink"/>
      <w:u w:val="single"/>
    </w:rPr>
  </w:style>
  <w:style w:type="paragraph" w:styleId="KeinLeerraum">
    <w:name w:val="No Spacing"/>
    <w:uiPriority w:val="1"/>
    <w:qFormat/>
    <w:rsid w:val="00BB0AD6"/>
    <w:pPr>
      <w:spacing w:after="0" w:line="240" w:lineRule="auto"/>
    </w:pPr>
  </w:style>
  <w:style w:type="paragraph" w:styleId="Sprechblasentext">
    <w:name w:val="Balloon Text"/>
    <w:basedOn w:val="Standard"/>
    <w:link w:val="SprechblasentextZchn"/>
    <w:uiPriority w:val="99"/>
    <w:semiHidden/>
    <w:unhideWhenUsed/>
    <w:rsid w:val="006429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96C"/>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5C4A8E"/>
    <w:rPr>
      <w:color w:val="605E5C"/>
      <w:shd w:val="clear" w:color="auto" w:fill="E1DFDD"/>
    </w:rPr>
  </w:style>
  <w:style w:type="character" w:styleId="NichtaufgelsteErwhnung">
    <w:name w:val="Unresolved Mention"/>
    <w:basedOn w:val="Absatz-Standardschriftart"/>
    <w:uiPriority w:val="99"/>
    <w:semiHidden/>
    <w:unhideWhenUsed/>
    <w:rsid w:val="0008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invetur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DC10-F940-478C-8031-EB86DCC7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2522</Characters>
  <Application>Microsoft Office Word</Application>
  <DocSecurity>0</DocSecurity>
  <Lines>45</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 und Rat</dc:creator>
  <cp:keywords/>
  <dc:description/>
  <cp:lastModifiedBy>Natascha Popp</cp:lastModifiedBy>
  <cp:revision>2</cp:revision>
  <cp:lastPrinted>2020-06-16T12:26:00Z</cp:lastPrinted>
  <dcterms:created xsi:type="dcterms:W3CDTF">2020-06-16T16:17:00Z</dcterms:created>
  <dcterms:modified xsi:type="dcterms:W3CDTF">2020-06-16T16:17:00Z</dcterms:modified>
</cp:coreProperties>
</file>